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0AE9205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55679"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57B8C7E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D251771" w:rsidR="005212C8" w:rsidRPr="00141A92" w:rsidRDefault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DDEE845" w:rsidR="00CA516B" w:rsidRPr="009D568D" w:rsidRDefault="009D568D" w:rsidP="009D568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D568D">
              <w:rPr>
                <w:rFonts w:cs="Arial"/>
                <w:color w:val="000000" w:themeColor="text1"/>
                <w:lang w:eastAsia="pl-PL"/>
              </w:rPr>
              <w:t>01-04-2019 do 30-09-2021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24700A3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D42D26" w:rsidRPr="00D42D26">
        <w:rPr>
          <w:rFonts w:ascii="Arial" w:hAnsi="Arial" w:cs="Arial"/>
          <w:color w:val="auto"/>
          <w:sz w:val="18"/>
          <w:szCs w:val="18"/>
          <w:lang w:eastAsia="pl-PL"/>
        </w:rPr>
        <w:t xml:space="preserve">Ustawa z dnia 29 czerwca 1995 r. o  statystyce publicznej (Dz. U. z 2018, poz. 997, z </w:t>
      </w:r>
      <w:proofErr w:type="spellStart"/>
      <w:r w:rsidR="00D42D26" w:rsidRPr="00D42D26">
        <w:rPr>
          <w:rFonts w:ascii="Arial" w:hAnsi="Arial" w:cs="Arial"/>
          <w:color w:val="auto"/>
          <w:sz w:val="18"/>
          <w:szCs w:val="18"/>
          <w:lang w:eastAsia="pl-PL"/>
        </w:rPr>
        <w:t>późn</w:t>
      </w:r>
      <w:proofErr w:type="spellEnd"/>
      <w:r w:rsidR="00D42D26" w:rsidRPr="00D42D26">
        <w:rPr>
          <w:rFonts w:ascii="Arial" w:hAnsi="Arial" w:cs="Arial"/>
          <w:color w:val="auto"/>
          <w:sz w:val="18"/>
          <w:szCs w:val="18"/>
          <w:lang w:eastAsia="pl-PL"/>
        </w:rPr>
        <w:t>. zm.) – na obecnym etapie nie wymaga zmian.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B29F5D2" w:rsidR="00907F6D" w:rsidRPr="00D42D26" w:rsidRDefault="007330DC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0%</w:t>
            </w:r>
          </w:p>
        </w:tc>
        <w:tc>
          <w:tcPr>
            <w:tcW w:w="3260" w:type="dxa"/>
          </w:tcPr>
          <w:p w14:paraId="076EE9FF" w14:textId="0D32EEB0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93D89">
              <w:rPr>
                <w:rFonts w:ascii="Arial" w:hAnsi="Arial" w:cs="Arial"/>
                <w:sz w:val="18"/>
                <w:szCs w:val="20"/>
              </w:rPr>
              <w:t>5,89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50DE7622" w:rsidR="00BF6D43" w:rsidRPr="00D42D26" w:rsidRDefault="00D93D89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 – 5,89</w:t>
            </w:r>
            <w:r w:rsidR="00BF6D43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05AEE0AE" w:rsidR="00FE6599" w:rsidRPr="00D42D26" w:rsidRDefault="00A65ECE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73%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EE03CDD" w:rsidR="00FE6599" w:rsidRPr="00141A92" w:rsidRDefault="007E4615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4615">
              <w:rPr>
                <w:rFonts w:ascii="Arial" w:hAnsi="Arial" w:cs="Arial"/>
                <w:sz w:val="18"/>
                <w:szCs w:val="18"/>
              </w:rPr>
              <w:t>Nie dotyczy</w:t>
            </w:r>
            <w:r w:rsidR="00DE7DCB" w:rsidRPr="007E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2BD48102" w14:textId="08FEF8DB" w:rsidR="00FE6599" w:rsidRPr="001B6667" w:rsidRDefault="007E461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1265FB07" w14:textId="2A70D19B" w:rsidR="00FE6599" w:rsidRPr="001B6667" w:rsidRDefault="005211D3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B28A0C2" w14:textId="31CAF67D" w:rsidR="00FB1A71" w:rsidRDefault="00FB1A71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trakcie realizacji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589E992" w14:textId="0F40DE62" w:rsidR="00FE6599" w:rsidRDefault="00FB1A71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terminu spowodowane było koniecznością wykonania dodatkowych analiz dotyczących parametrów technicznych sprzętu/ oprogramowania niezbędnego do prawidłowego funkcjonowania systemu SMUP. </w:t>
            </w:r>
          </w:p>
          <w:p w14:paraId="6D5BF217" w14:textId="6ECCE3C1" w:rsidR="00F05546" w:rsidRDefault="00FB1A71" w:rsidP="00FB1A7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zauważyć należy, iż p</w:t>
            </w:r>
            <w:r w:rsidR="005211D3" w:rsidRPr="005211D3">
              <w:rPr>
                <w:rFonts w:ascii="Arial" w:hAnsi="Arial" w:cs="Arial"/>
                <w:sz w:val="18"/>
                <w:szCs w:val="18"/>
              </w:rPr>
              <w:t>rojekt techniczny systemu został przygotowany w założonym terminie</w:t>
            </w:r>
            <w:r>
              <w:rPr>
                <w:rFonts w:ascii="Arial" w:hAnsi="Arial" w:cs="Arial"/>
                <w:sz w:val="18"/>
                <w:szCs w:val="18"/>
              </w:rPr>
              <w:t xml:space="preserve"> a</w:t>
            </w:r>
            <w:r w:rsidR="005211D3" w:rsidRPr="005211D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5211D3" w:rsidRPr="005211D3">
              <w:rPr>
                <w:rFonts w:ascii="Arial" w:hAnsi="Arial" w:cs="Arial"/>
                <w:sz w:val="18"/>
                <w:szCs w:val="18"/>
              </w:rPr>
              <w:t xml:space="preserve"> I kwartale 2020 planowane jest </w:t>
            </w:r>
            <w:r>
              <w:rPr>
                <w:rFonts w:ascii="Arial" w:hAnsi="Arial" w:cs="Arial"/>
                <w:sz w:val="18"/>
                <w:szCs w:val="18"/>
              </w:rPr>
              <w:t xml:space="preserve">jedynie </w:t>
            </w:r>
            <w:r w:rsidR="005211D3" w:rsidRPr="005211D3">
              <w:rPr>
                <w:rFonts w:ascii="Arial" w:hAnsi="Arial" w:cs="Arial"/>
                <w:sz w:val="18"/>
                <w:szCs w:val="18"/>
              </w:rPr>
              <w:t xml:space="preserve">zatwierdzenie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przedmiotowego </w:t>
            </w:r>
            <w:r w:rsidR="005211D3" w:rsidRPr="005211D3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technicznego </w:t>
            </w:r>
            <w:r w:rsidR="005211D3" w:rsidRPr="005211D3">
              <w:rPr>
                <w:rFonts w:ascii="Arial" w:hAnsi="Arial" w:cs="Arial"/>
                <w:sz w:val="18"/>
                <w:szCs w:val="18"/>
              </w:rPr>
              <w:t>przez decyzyjne gremia projektowe.</w:t>
            </w:r>
            <w:r>
              <w:rPr>
                <w:rFonts w:ascii="Arial" w:hAnsi="Arial" w:cs="Arial"/>
                <w:sz w:val="18"/>
                <w:szCs w:val="18"/>
              </w:rPr>
              <w:t xml:space="preserve"> W związku z powyższym przekroczenie zakładanego terminu należy uznać jako niewielkie oraz niemające wpływu na realizację pozostałych kamieni milowych projektu.</w:t>
            </w: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04E15" w14:textId="078C517A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7B050C25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635959E4" w14:textId="22A32B1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5DA5DA3" w14:textId="3A3DAD3A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40DC4" w14:textId="555EA706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 -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1</w:t>
            </w:r>
          </w:p>
          <w:p w14:paraId="0DF11CC1" w14:textId="31EBEB4F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543F0E8E" w14:textId="5A5E9C0E" w:rsidR="00FE6599" w:rsidRPr="00141A92" w:rsidRDefault="007E4615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DE7D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67D0">
              <w:rPr>
                <w:rFonts w:ascii="Arial" w:hAnsi="Arial" w:cs="Arial"/>
                <w:sz w:val="18"/>
                <w:szCs w:val="18"/>
              </w:rPr>
              <w:t xml:space="preserve">szt. - 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89" w:type="dxa"/>
          </w:tcPr>
          <w:p w14:paraId="121E50C1" w14:textId="3B7D238A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300CB68F" w14:textId="0DFE131F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2C4597F" w14:textId="1C393337" w:rsidR="00FE6599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58AF6" w14:textId="22D0845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D8100EC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386B399B" w14:textId="790D1361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048DC807" w14:textId="07F3EEB0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4E3F6A6A" w14:textId="32BF017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1E25559" w14:textId="4CE8C3A7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2DF5E630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837C7" w14:textId="76AF1482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6AC0A7A7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6C55E981" w14:textId="7BECB41D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6EBFA5E" w14:textId="7AFB65F2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15F0AF68" w14:textId="60F24AC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4D85F8A8" w14:textId="20747A8A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47624B0F" w14:textId="4D8C8F3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(min.</w:t>
            </w:r>
            <w:r>
              <w:rPr>
                <w:rFonts w:cs="Arial"/>
                <w:sz w:val="20"/>
                <w:lang w:eastAsia="pl-PL"/>
              </w:rPr>
              <w:t>40</w:t>
            </w:r>
            <w:r w:rsidRPr="00BE5E6B">
              <w:rPr>
                <w:rFonts w:cs="Arial"/>
                <w:sz w:val="20"/>
                <w:lang w:eastAsia="pl-PL"/>
              </w:rPr>
              <w:t xml:space="preserve">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63E9" w14:textId="38BDA410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064BA3BC" w14:textId="579096DD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54EC9309" w14:textId="4A135C1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20E657B1" w14:textId="1ED51EB8" w:rsidR="00FE6599" w:rsidRPr="00DE7DCB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FBEE197" w14:textId="720FA549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09-2021</w:t>
            </w:r>
          </w:p>
        </w:tc>
        <w:tc>
          <w:tcPr>
            <w:tcW w:w="1914" w:type="dxa"/>
          </w:tcPr>
          <w:p w14:paraId="18E131DA" w14:textId="3D62F5A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242436D" w14:textId="195382EC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79C67474" w14:textId="1CF0817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(100%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40418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7ECE0E31" w14:textId="77777777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42036935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4D6E6DFE" w14:textId="17E7F664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207E79D3" w14:textId="33D407B7" w:rsidR="00FE6599" w:rsidRPr="00141A92" w:rsidRDefault="006167D0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66AF3652" w14:textId="27E68DE9" w:rsidR="00FE6599" w:rsidRPr="00141A92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0D680A0D" w14:textId="165D6D3F" w:rsidR="009F1DC8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4. Liczba usług, dla których określono wskaźnik dostępności odnoszący się  do potrzeb osób z niepełnosprawnościami lub osób starszych</w:t>
            </w:r>
          </w:p>
        </w:tc>
        <w:tc>
          <w:tcPr>
            <w:tcW w:w="1278" w:type="dxa"/>
          </w:tcPr>
          <w:p w14:paraId="6B56475F" w14:textId="3E640E9F" w:rsidR="006A60AA" w:rsidRPr="00D42D26" w:rsidRDefault="00DE7DCB" w:rsidP="00DE7DCB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Szt. (dla wszystkich wskaźników)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29E4EC1C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FCFF9F" w14:textId="63D1D4C1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4. – 20 </w:t>
            </w:r>
          </w:p>
        </w:tc>
        <w:tc>
          <w:tcPr>
            <w:tcW w:w="1701" w:type="dxa"/>
          </w:tcPr>
          <w:p w14:paraId="1AF4F7DB" w14:textId="35A7697F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12.2020</w:t>
            </w:r>
          </w:p>
          <w:p w14:paraId="42D5432E" w14:textId="7A51A81A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12.2020</w:t>
            </w:r>
          </w:p>
          <w:p w14:paraId="0A7F2583" w14:textId="35A1ED63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6FE75731" w14:textId="093C9070" w:rsidR="006A60AA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09.2021</w:t>
            </w:r>
          </w:p>
        </w:tc>
        <w:tc>
          <w:tcPr>
            <w:tcW w:w="2268" w:type="dxa"/>
          </w:tcPr>
          <w:p w14:paraId="733C7887" w14:textId="42101642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0</w:t>
            </w:r>
          </w:p>
          <w:p w14:paraId="71E8D09F" w14:textId="7A453F24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0</w:t>
            </w:r>
          </w:p>
          <w:p w14:paraId="0B984E17" w14:textId="4941AAF6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</w:t>
            </w:r>
          </w:p>
          <w:p w14:paraId="1908EA3D" w14:textId="3022B1AA" w:rsidR="006A60AA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</w:t>
            </w:r>
          </w:p>
        </w:tc>
      </w:tr>
    </w:tbl>
    <w:p w14:paraId="52A08447" w14:textId="620357F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2F49A317" w:rsidR="00C6751B" w:rsidRPr="00D42D26" w:rsidRDefault="00935E47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12.2020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36A5FDE" w:rsidR="00C6751B" w:rsidRPr="00D42D26" w:rsidRDefault="00935E4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55EDE233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392BC3A2" w14:textId="6E7819F7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5EFD027B" w14:textId="6C371280" w:rsidR="00935E47" w:rsidRPr="002F28E5" w:rsidRDefault="002F28E5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28E5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równolegle z wdrożeniem produktów określonych w projekcie Wrota Statystyki. Usługi przetwarzania i udostępniania danych oraz modyfikowane produkty projektu zostaną uwzględnione w projektach technicznych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Platformy Gro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lastRenderedPageBreak/>
              <w:t>madzenia Danych Statystycznych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Analitycznego Systemu Przetwarzania Danych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oraz koncepcji modernizacji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Platformy Udostępniania Wynikowych Informacji Statystycznych i Innych Zasobów Informacyjnych</w:t>
            </w:r>
            <w:r w:rsidRPr="002F28E5">
              <w:rPr>
                <w:rFonts w:ascii="Arial" w:hAnsi="Arial" w:cs="Arial"/>
                <w:sz w:val="18"/>
                <w:szCs w:val="18"/>
              </w:rPr>
              <w:t>, przewidzianych do odbioru w I kwartale 2020 r. Docelowo usługi i produkty projektu będą w pełni zintegrowane z systemami informatycznymi statystyki publicznej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>API SMUP</w:t>
            </w:r>
          </w:p>
        </w:tc>
        <w:tc>
          <w:tcPr>
            <w:tcW w:w="1701" w:type="dxa"/>
          </w:tcPr>
          <w:p w14:paraId="1F7162DB" w14:textId="220BA8D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5BEA25A0" w14:textId="6C1EEBAB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40B26290" w14:textId="72C346A4" w:rsidR="00935E47" w:rsidRPr="002F28E5" w:rsidRDefault="002F28E5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28E5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równolegle z wdrożeniem produktów określonych w projekcie Wrota Statystyki. Usługi przetwarzania i udostępniania danych oraz modyfikowane produkty projektu zostaną uwzględnione w projektach technicznych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Platformy Gromadzenia Danych Statystycznych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Analitycznego Systemu Przetwarzania Danych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oraz koncepcji modernizacji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Platformy Udostępniania Wynikowych Informacji Statystycznych i Innych Zasobów Informacyjnych</w:t>
            </w:r>
            <w:r w:rsidRPr="002F28E5">
              <w:rPr>
                <w:rFonts w:ascii="Arial" w:hAnsi="Arial" w:cs="Arial"/>
                <w:sz w:val="18"/>
                <w:szCs w:val="18"/>
              </w:rPr>
              <w:t>, przewidzianych do odbioru w I kwartale 2020 r. Docelowo usługi i produkty projektu będą w pełni zintegrowane z systemami informatycznymi statystyki publicznej</w:t>
            </w:r>
          </w:p>
        </w:tc>
      </w:tr>
      <w:tr w:rsidR="00935E47" w:rsidRPr="002B50C0" w14:paraId="1D1A5E93" w14:textId="77777777" w:rsidTr="006167D0">
        <w:tc>
          <w:tcPr>
            <w:tcW w:w="2547" w:type="dxa"/>
          </w:tcPr>
          <w:p w14:paraId="669BF160" w14:textId="4D762032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Repozytorium danych HUB wraz z usługą systemową (odbioru danych z HUB) oraz usługą sieciową </w:t>
            </w:r>
            <w:proofErr w:type="spellStart"/>
            <w:r>
              <w:rPr>
                <w:rFonts w:cs="Arial"/>
                <w:sz w:val="20"/>
                <w:szCs w:val="18"/>
              </w:rPr>
              <w:t>AdmAPI</w:t>
            </w:r>
            <w:proofErr w:type="spellEnd"/>
          </w:p>
        </w:tc>
        <w:tc>
          <w:tcPr>
            <w:tcW w:w="1701" w:type="dxa"/>
          </w:tcPr>
          <w:p w14:paraId="0787DF4C" w14:textId="3459835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028E1DE9" w14:textId="5430FF7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211E2912" w14:textId="544D4E73" w:rsidR="00935E47" w:rsidRPr="002F28E5" w:rsidRDefault="002F28E5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28E5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równolegle z wdrożeniem produktów określonych w projekcie Wrota Statystyki. Usługi przetwarzania i udostępniania danych oraz modyfikowane produkty projektu zostaną uwzględnione w projektach technicznych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Platformy Gromadzenia Danych Statystycznych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Analitycznego Systemu Przetwarzania Danych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oraz koncepcji modernizacji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Platformy Udostępniania Wynikowych Informacji Statystycznych i Innych Zasobów Informacyjnych</w:t>
            </w:r>
            <w:r w:rsidRPr="002F28E5">
              <w:rPr>
                <w:rFonts w:ascii="Arial" w:hAnsi="Arial" w:cs="Arial"/>
                <w:sz w:val="18"/>
                <w:szCs w:val="18"/>
              </w:rPr>
              <w:t>, przewidzianych do odbioru w I kwartale 2020 r. Docelowo usługi i produkty projektu będą w pełni zintegrowane z systemami informatycznymi statystyki publicznej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47BE06EA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Aplikacja dla gmin i powiatów </w:t>
            </w:r>
          </w:p>
        </w:tc>
        <w:tc>
          <w:tcPr>
            <w:tcW w:w="1701" w:type="dxa"/>
          </w:tcPr>
          <w:p w14:paraId="5835C060" w14:textId="6911949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0B8CDA6C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3252CE59" w14:textId="3D8177D0" w:rsidR="00935E47" w:rsidRPr="002F28E5" w:rsidRDefault="002F28E5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28E5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równolegle z wdrożeniem produktów określonych w projekcie Wrota Statystyki. Usługi przetwarzania i udostępniania danych oraz modyfikowane produkty projektu zostaną uwzględnione w projektach technicznych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Platformy Gromadzenia Danych Statystycznych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Analitycznego Systemu Przetwarzania Danych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oraz koncepcji modernizacji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Platformy Udostępniania Wynikowych Informacji Statystycznych i Innych Zasobów Informacyjnych</w:t>
            </w:r>
            <w:r w:rsidRPr="002F28E5">
              <w:rPr>
                <w:rFonts w:ascii="Arial" w:hAnsi="Arial" w:cs="Arial"/>
                <w:sz w:val="18"/>
                <w:szCs w:val="18"/>
              </w:rPr>
              <w:t>, przewidzianych do odbioru w I kwartale 2020 r. Docelowo usługi i produkty projektu będą w pełni zintegrowane z systemami informatycznymi statystyki publicznej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  <w:bookmarkStart w:id="1" w:name="_GoBack"/>
            <w:bookmarkEnd w:id="1"/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</w:t>
            </w:r>
            <w:proofErr w:type="spellStart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ryzka</w:t>
            </w:r>
            <w:proofErr w:type="spellEnd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B15DDBA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Nie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 xml:space="preserve">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00E31264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Złożoność Projektu. Projekt wymaga dostarczenia wielu komponentów. Poważne ryzyko związane jest z synchronizacją dostawy poszczególnych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Zapewnienie wysokiej jakości nadzoru na realizacją Projektu. Podjęcie standar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 xml:space="preserve">dowych działań zarządczych zgodnie z powszechnie znanymi metodykami. </w:t>
            </w:r>
          </w:p>
          <w:p w14:paraId="3F8A65B0" w14:textId="35C08C9F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0CCD3D8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</w:t>
            </w:r>
            <w:proofErr w:type="spellStart"/>
            <w:r w:rsidRPr="00D42D26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42D26">
              <w:rPr>
                <w:rFonts w:ascii="Arial" w:hAnsi="Arial" w:cs="Arial"/>
                <w:sz w:val="18"/>
                <w:szCs w:val="18"/>
              </w:rPr>
              <w:t xml:space="preserve">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44B8117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388F0D5" w14:textId="6484150B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078BDD05" w14:textId="76C878EE" w:rsidR="009702AC" w:rsidRPr="00D42D26" w:rsidRDefault="00B426FE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Nie wystąpiła zmiana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6D0AE72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 xml:space="preserve">i zarządzanie systemem oraz zapewnienie stabilnych źródeł utrzymania systemu po upływie okresu trwałości. Zapewnienie środków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lastRenderedPageBreak/>
              <w:t>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53F6A5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565995CA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74FF619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Administracji Publicznej,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2F4819" w14:textId="77777777" w:rsidR="00A03479" w:rsidRDefault="00A03479" w:rsidP="00BB2420">
      <w:pPr>
        <w:spacing w:after="0" w:line="240" w:lineRule="auto"/>
      </w:pPr>
      <w:r>
        <w:separator/>
      </w:r>
    </w:p>
  </w:endnote>
  <w:endnote w:type="continuationSeparator" w:id="0">
    <w:p w14:paraId="226B424A" w14:textId="77777777" w:rsidR="00A03479" w:rsidRDefault="00A0347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12B5D" w14:textId="77777777" w:rsidR="009F5D42" w:rsidRDefault="009F5D4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BE5FDD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26F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F5D42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C2986" w14:textId="77777777" w:rsidR="009F5D42" w:rsidRDefault="009F5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8C335" w14:textId="77777777" w:rsidR="00A03479" w:rsidRDefault="00A03479" w:rsidP="00BB2420">
      <w:pPr>
        <w:spacing w:after="0" w:line="240" w:lineRule="auto"/>
      </w:pPr>
      <w:r>
        <w:separator/>
      </w:r>
    </w:p>
  </w:footnote>
  <w:footnote w:type="continuationSeparator" w:id="0">
    <w:p w14:paraId="4FC50319" w14:textId="77777777" w:rsidR="00A03479" w:rsidRDefault="00A0347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9C739" w14:textId="77777777" w:rsidR="009F5D42" w:rsidRDefault="009F5D4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41E3E" w14:textId="77777777" w:rsidR="009F5D42" w:rsidRDefault="009F5D4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1A66C" w14:textId="77777777" w:rsidR="009F5D42" w:rsidRDefault="009F5D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1603"/>
    <w:rsid w:val="00176FBB"/>
    <w:rsid w:val="00181E97"/>
    <w:rsid w:val="00182A08"/>
    <w:rsid w:val="001A2BD6"/>
    <w:rsid w:val="001A2EF2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8E5"/>
    <w:rsid w:val="002F29A3"/>
    <w:rsid w:val="0030196F"/>
    <w:rsid w:val="00302775"/>
    <w:rsid w:val="00304D04"/>
    <w:rsid w:val="00306ECA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0BA3"/>
    <w:rsid w:val="004C1D48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332D6"/>
    <w:rsid w:val="00544DFE"/>
    <w:rsid w:val="005548F2"/>
    <w:rsid w:val="005734CE"/>
    <w:rsid w:val="005840AB"/>
    <w:rsid w:val="00586664"/>
    <w:rsid w:val="00590C88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67D0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330DC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190"/>
    <w:rsid w:val="007E341A"/>
    <w:rsid w:val="007E4615"/>
    <w:rsid w:val="007F126F"/>
    <w:rsid w:val="007F6105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663A6"/>
    <w:rsid w:val="009702AC"/>
    <w:rsid w:val="00971A40"/>
    <w:rsid w:val="00976434"/>
    <w:rsid w:val="0098659E"/>
    <w:rsid w:val="00992EA3"/>
    <w:rsid w:val="009967CA"/>
    <w:rsid w:val="009A17FF"/>
    <w:rsid w:val="009B4423"/>
    <w:rsid w:val="009C6140"/>
    <w:rsid w:val="009D2FA4"/>
    <w:rsid w:val="009D568D"/>
    <w:rsid w:val="009D7D8A"/>
    <w:rsid w:val="009E4C67"/>
    <w:rsid w:val="009E6BDD"/>
    <w:rsid w:val="009F09BF"/>
    <w:rsid w:val="009F1DC8"/>
    <w:rsid w:val="009F437E"/>
    <w:rsid w:val="009F5D42"/>
    <w:rsid w:val="00A03479"/>
    <w:rsid w:val="00A11788"/>
    <w:rsid w:val="00A30847"/>
    <w:rsid w:val="00A36AE2"/>
    <w:rsid w:val="00A43E49"/>
    <w:rsid w:val="00A44EA2"/>
    <w:rsid w:val="00A56D63"/>
    <w:rsid w:val="00A65ECE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2D26"/>
    <w:rsid w:val="00D4607F"/>
    <w:rsid w:val="00D57025"/>
    <w:rsid w:val="00D57765"/>
    <w:rsid w:val="00D77F50"/>
    <w:rsid w:val="00D859F4"/>
    <w:rsid w:val="00D85A52"/>
    <w:rsid w:val="00D86FEC"/>
    <w:rsid w:val="00D92652"/>
    <w:rsid w:val="00D93D89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679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6777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9E4AD-0482-4039-96B8-71563C74E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2139</Words>
  <Characters>12838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2020-01-17T12:03:00Z</dcterms:created>
  <dcterms:modified xsi:type="dcterms:W3CDTF">2020-01-27T13:06:00Z</dcterms:modified>
</cp:coreProperties>
</file>